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E2" w:rsidRPr="002F2DB9" w:rsidRDefault="008411E2" w:rsidP="002F2DB9">
      <w:pPr>
        <w:pStyle w:val="Geenafstand"/>
        <w:ind w:left="-567"/>
        <w:rPr>
          <w:rFonts w:ascii="Times New Roman" w:hAnsi="Times New Roman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02836" w:rsidRPr="00D02836" w:rsidTr="00D0283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7C7" w:rsidRPr="003C27C7" w:rsidRDefault="003C27C7" w:rsidP="00D02836">
            <w:pPr>
              <w:jc w:val="center"/>
              <w:rPr>
                <w:rFonts w:asciiTheme="minorHAnsi" w:eastAsia="Calibri" w:hAnsiTheme="minorHAnsi" w:cstheme="minorHAnsi"/>
                <w:sz w:val="20"/>
                <w:lang w:val="en-GB" w:eastAsia="en-US"/>
              </w:rPr>
            </w:pPr>
          </w:p>
          <w:p w:rsidR="00D02836" w:rsidRPr="00D02836" w:rsidRDefault="00D02836" w:rsidP="00D02836">
            <w:pPr>
              <w:jc w:val="center"/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INSCHRIJVINGSFORMULIER </w:t>
            </w:r>
            <w:r w:rsidR="001A10D6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–</w:t>
            </w:r>
            <w:r w:rsidRPr="00D02836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 </w:t>
            </w:r>
            <w:r w:rsidR="005B6AEE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TGI-</w:t>
            </w:r>
            <w:proofErr w:type="spellStart"/>
            <w:r w:rsidR="005B6AEE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methode</w:t>
            </w:r>
            <w:proofErr w:type="spellEnd"/>
            <w:r w:rsidR="005B6AEE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, </w:t>
            </w:r>
            <w:proofErr w:type="spellStart"/>
            <w:r w:rsidR="005B6AEE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introductie</w:t>
            </w:r>
            <w:proofErr w:type="spellEnd"/>
          </w:p>
          <w:p w:rsidR="00AA710E" w:rsidRDefault="00144692" w:rsidP="00AA710E">
            <w:pPr>
              <w:jc w:val="center"/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‘ </w:t>
            </w:r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TGI, </w:t>
            </w:r>
            <w:proofErr w:type="spellStart"/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hét</w:t>
            </w:r>
            <w:proofErr w:type="spellEnd"/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ambacht</w:t>
            </w:r>
            <w:proofErr w:type="spellEnd"/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om teams </w:t>
            </w:r>
            <w:proofErr w:type="spellStart"/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en</w:t>
            </w:r>
            <w:proofErr w:type="spellEnd"/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groepen</w:t>
            </w:r>
            <w:proofErr w:type="spellEnd"/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te</w:t>
            </w:r>
            <w:proofErr w:type="spellEnd"/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(</w:t>
            </w:r>
            <w:proofErr w:type="spellStart"/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bege</w:t>
            </w:r>
            <w:proofErr w:type="spellEnd"/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)</w:t>
            </w:r>
            <w:proofErr w:type="spellStart"/>
            <w:r w:rsidR="005B6AEE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leiden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‘</w:t>
            </w:r>
          </w:p>
          <w:p w:rsidR="003C27C7" w:rsidRPr="003C27C7" w:rsidRDefault="003C27C7" w:rsidP="00AA710E">
            <w:pPr>
              <w:jc w:val="center"/>
              <w:rPr>
                <w:rFonts w:asciiTheme="minorHAnsi" w:eastAsia="Calibri" w:hAnsiTheme="minorHAnsi" w:cstheme="minorHAnsi"/>
                <w:b/>
                <w:i/>
                <w:color w:val="C00000"/>
                <w:sz w:val="20"/>
                <w:lang w:val="en-GB" w:eastAsia="en-US"/>
              </w:rPr>
            </w:pPr>
          </w:p>
        </w:tc>
      </w:tr>
    </w:tbl>
    <w:p w:rsidR="001A48DF" w:rsidRDefault="001A48DF"/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1985"/>
      </w:tblGrid>
      <w:tr w:rsidR="00502F84" w:rsidRPr="00D02836" w:rsidTr="00AA710E">
        <w:trPr>
          <w:trHeight w:val="21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502F84" w:rsidP="00502F8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Deelnemer</w:t>
            </w:r>
          </w:p>
        </w:tc>
      </w:tr>
      <w:tr w:rsidR="00D02836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 **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C82767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Voornaam **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Geslacht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C82767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Rijksregisternr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(ISNZ)**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A82C6F" w:rsidP="00A82C6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Telefoon werk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8479C5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Email privé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Telefoon privé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Straat en nr. 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Postcode en plaats 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verwittig in nood - naam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Nood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telefoonnr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Werkgever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Sector / pc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1A48DF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1A48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Functie / taak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1A48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062515" w:rsidP="0006251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Intake door (naam)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1A48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79608E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Facturatie adres</w:t>
            </w:r>
          </w:p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+ BTW nummer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205800" w:rsidRPr="00D02836" w:rsidTr="00205800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00" w:rsidRDefault="0006251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Ik schrijf in als (schrap)</w:t>
            </w:r>
            <w:r w:rsidR="00ED502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00" w:rsidRDefault="00ED5022" w:rsidP="00ED5022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standard</w:t>
            </w:r>
            <w:r w:rsidR="00062515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/ </w:t>
            </w:r>
            <w:proofErr w:type="spellStart"/>
            <w:r w:rsidR="00062515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soc.profit</w:t>
            </w:r>
            <w:proofErr w:type="spellEnd"/>
            <w:r w:rsidR="00062515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/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overige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00" w:rsidRDefault="00205800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Lidmaatschap RCI-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internat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?</w:t>
            </w:r>
            <w:r w:rsidR="00ED502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 J / N</w:t>
            </w:r>
          </w:p>
        </w:tc>
      </w:tr>
    </w:tbl>
    <w:p w:rsidR="00A53B88" w:rsidRDefault="00ED2407" w:rsidP="00ED2407">
      <w:pPr>
        <w:jc w:val="center"/>
        <w:rPr>
          <w:rFonts w:asciiTheme="minorHAnsi" w:eastAsia="Calibri" w:hAnsiTheme="minorHAnsi" w:cstheme="minorHAnsi"/>
          <w:i/>
          <w:sz w:val="20"/>
          <w:lang w:val="nl-BE" w:eastAsia="en-US"/>
        </w:rPr>
      </w:pPr>
      <w:r w:rsidRPr="00ED2407">
        <w:rPr>
          <w:rFonts w:asciiTheme="minorHAnsi" w:eastAsia="Calibri" w:hAnsiTheme="minorHAnsi" w:cstheme="minorHAnsi"/>
          <w:i/>
          <w:sz w:val="20"/>
          <w:lang w:val="nl-BE" w:eastAsia="en-US"/>
        </w:rPr>
        <w:t>*</w:t>
      </w:r>
      <w:r>
        <w:rPr>
          <w:rFonts w:asciiTheme="minorHAnsi" w:eastAsia="Calibri" w:hAnsiTheme="minorHAnsi" w:cstheme="minorHAnsi"/>
          <w:i/>
          <w:sz w:val="20"/>
          <w:lang w:val="nl-BE" w:eastAsia="en-US"/>
        </w:rPr>
        <w:t xml:space="preserve"> </w:t>
      </w:r>
      <w:r w:rsidRPr="00ED2407">
        <w:rPr>
          <w:rFonts w:asciiTheme="minorHAnsi" w:eastAsia="Calibri" w:hAnsiTheme="minorHAnsi" w:cstheme="minorHAnsi"/>
          <w:i/>
          <w:sz w:val="20"/>
          <w:lang w:val="nl-BE" w:eastAsia="en-US"/>
        </w:rPr>
        <w:t>verplicht veld   **zoals vermeld op identiteitskaart</w:t>
      </w:r>
    </w:p>
    <w:p w:rsidR="001A48DF" w:rsidRPr="00ED2407" w:rsidRDefault="001A48DF" w:rsidP="00ED2407">
      <w:pPr>
        <w:jc w:val="center"/>
        <w:rPr>
          <w:rFonts w:asciiTheme="minorHAnsi" w:eastAsia="Calibri" w:hAnsiTheme="minorHAnsi" w:cstheme="minorHAnsi"/>
          <w:i/>
          <w:sz w:val="20"/>
          <w:lang w:val="nl-BE" w:eastAsia="en-US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1985"/>
      </w:tblGrid>
      <w:tr w:rsidR="00D02836" w:rsidRPr="00D02836" w:rsidTr="003C27C7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502F84" w:rsidP="00502F8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Opleiding</w:t>
            </w:r>
          </w:p>
        </w:tc>
      </w:tr>
      <w:tr w:rsidR="00D02836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502F84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5B6AEE" w:rsidP="00144692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TGI-methode, introductie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Thema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5B6AE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TGI, hét ambacht om teams en groepen te (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bege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)leiden</w:t>
            </w:r>
          </w:p>
        </w:tc>
      </w:tr>
      <w:tr w:rsidR="00144692" w:rsidRPr="00D02836" w:rsidTr="00EA2D3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92" w:rsidRPr="00D02836" w:rsidRDefault="00144692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Data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92" w:rsidRPr="00D02836" w:rsidRDefault="005B6AE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26-28 augustus en 27-28 september 2024</w:t>
            </w:r>
          </w:p>
        </w:tc>
      </w:tr>
      <w:tr w:rsidR="00502F84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84" w:rsidRPr="00D02836" w:rsidRDefault="00502F84" w:rsidP="00502F84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Registratienr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WSE (ODB)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541860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ODB-1003245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862DE3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Contacturen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vov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862DE3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40 u</w:t>
            </w:r>
          </w:p>
        </w:tc>
      </w:tr>
      <w:tr w:rsidR="005B6AEE" w:rsidRPr="00D02836" w:rsidTr="00E3086D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EE" w:rsidRPr="00D02836" w:rsidRDefault="005B6AEE" w:rsidP="005B6AEE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Registratienr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BEV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EE" w:rsidRPr="00D02836" w:rsidRDefault="005B6AEE" w:rsidP="00E308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aangevraagd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EE" w:rsidRPr="00D02836" w:rsidRDefault="005B6AEE" w:rsidP="00E308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EE" w:rsidRPr="00D02836" w:rsidRDefault="005B6AEE" w:rsidP="00E308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AA710E" w:rsidRPr="00D02836" w:rsidTr="003C27C7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AA71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Opleidingsverstrekker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0E" w:rsidRPr="00D02836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School voor TGI vzw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BTW 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BE 0827 386 937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Adres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Toekomststraat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Gemeente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9040 Gent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Email &amp; 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560E63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hyperlink r:id="rId7" w:history="1">
              <w:r w:rsidR="00AA710E" w:rsidRPr="00A24DE8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nl-BE" w:eastAsia="en-US"/>
                </w:rPr>
                <w:t>info@schoolvoortgi.be</w:t>
              </w:r>
            </w:hyperlink>
            <w:r w:rsidR="00AA710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560E63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hyperlink r:id="rId8" w:history="1">
              <w:r w:rsidR="00AA710E" w:rsidRPr="00A24DE8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nl-BE" w:eastAsia="en-US"/>
                </w:rPr>
                <w:t>www.schoolvoortgi.be</w:t>
              </w:r>
            </w:hyperlink>
            <w:r w:rsidR="00AA710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</w:tr>
      <w:tr w:rsidR="00ED2407" w:rsidRPr="00D02836" w:rsidTr="003C27C7">
        <w:trPr>
          <w:trHeight w:val="3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07" w:rsidRPr="00D02836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KMO portefeuille registratie dienstverlener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07" w:rsidRPr="00D02836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DV.O212145</w:t>
            </w:r>
          </w:p>
        </w:tc>
      </w:tr>
      <w:tr w:rsidR="00ED2407" w:rsidRPr="00D02836" w:rsidTr="003C27C7">
        <w:trPr>
          <w:trHeight w:val="3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07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WSE kwaliteitsregistratie dienstverlener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07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KDB000002038</w:t>
            </w:r>
          </w:p>
        </w:tc>
      </w:tr>
    </w:tbl>
    <w:p w:rsidR="003C27C7" w:rsidRPr="00D02836" w:rsidRDefault="003C27C7" w:rsidP="0079608E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189"/>
      </w:tblGrid>
      <w:tr w:rsidR="00D02836" w:rsidRPr="00D02836" w:rsidTr="00D0283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Ik maakte kennis met deze TGI cursus  *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collega, vrienden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brochure</w:t>
            </w:r>
            <w:r w:rsidR="00D35F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, website,…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35F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een andere (TGI) opleiding,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mijn werkgever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35FD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Via </w:t>
            </w:r>
            <w:proofErr w:type="spellStart"/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Artevelde</w:t>
            </w:r>
            <w:proofErr w:type="spellEnd"/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-HS</w:t>
            </w: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, 4D, CGL,…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35FD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Via </w:t>
            </w:r>
            <w:r w:rsidR="00D35F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facebook, LinkedIn,…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35F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andere…..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specifieer :</w:t>
            </w:r>
          </w:p>
        </w:tc>
      </w:tr>
    </w:tbl>
    <w:p w:rsidR="00A53B88" w:rsidRDefault="00A53B88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br w:type="page"/>
      </w:r>
    </w:p>
    <w:p w:rsidR="00A53B88" w:rsidRDefault="00A53B88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3C27C7" w:rsidRPr="00D02836" w:rsidRDefault="003C27C7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D02836" w:rsidRPr="00D02836" w:rsidTr="00D02836">
        <w:trPr>
          <w:trHeight w:val="397"/>
        </w:trPr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Inschrijvingsmodaliteiten </w:t>
            </w:r>
            <w:r w:rsidR="00A53B88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</w:tr>
    </w:tbl>
    <w:p w:rsidR="00D02836" w:rsidRDefault="00D02836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70DA0" w:rsidRPr="00D02836" w:rsidRDefault="00770DA0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D02836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DC5" w:rsidRDefault="002D2D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2D2DC5" w:rsidRDefault="006522E5" w:rsidP="00144692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De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inschrijving is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definitief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zodra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dit contract ondertekend op het adres van de 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School voor TGI</w:t>
            </w:r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5B6AE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is terugbezorgd, én nadat 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de deelnameprijs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is gestort 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op 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het 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rekeningnummer BE05 5230 8039 3675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van de School voor TGI</w:t>
            </w:r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vzw.</w:t>
            </w:r>
          </w:p>
          <w:p w:rsidR="00144692" w:rsidRPr="00D02836" w:rsidRDefault="00144692" w:rsidP="00144692">
            <w:pPr>
              <w:rPr>
                <w:rFonts w:asciiTheme="minorHAnsi" w:eastAsia="Calibri" w:hAnsiTheme="minorHAnsi" w:cstheme="minorHAnsi"/>
                <w:i/>
                <w:sz w:val="22"/>
                <w:szCs w:val="22"/>
                <w:lang w:val="nl-BE" w:eastAsia="en-US"/>
              </w:rPr>
            </w:pPr>
          </w:p>
        </w:tc>
      </w:tr>
      <w:tr w:rsidR="00930109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09" w:rsidRDefault="0093010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930109" w:rsidRDefault="0093010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nl-BE" w:eastAsia="en-US"/>
              </w:rPr>
              <w:t>Ofwel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***: ik betaal onmiddellijk na inschrijving op het rekeningnummer van de School</w:t>
            </w:r>
          </w:p>
          <w:p w:rsidR="00930109" w:rsidRPr="00930109" w:rsidRDefault="0093010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88" w:rsidRDefault="00A53B88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D02836" w:rsidRPr="00D02836" w:rsidRDefault="00A53B88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A53B88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nl-BE" w:eastAsia="en-US"/>
              </w:rPr>
              <w:t>Ofwel</w:t>
            </w:r>
            <w:r w:rsidR="006D79A4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***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: </w:t>
            </w:r>
            <w:r w:rsidR="00930109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ik betaal </w:t>
            </w:r>
            <w:r w:rsidR="0081092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na ontvangst van de factuur </w:t>
            </w:r>
            <w:r w:rsidR="00930109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(zie facturatiegegevens hoger)</w:t>
            </w:r>
          </w:p>
          <w:p w:rsidR="00770DA0" w:rsidRPr="001A48DF" w:rsidRDefault="00770DA0" w:rsidP="001A48DF">
            <w:pPr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nl-BE" w:eastAsia="en-US"/>
              </w:rPr>
            </w:pPr>
          </w:p>
        </w:tc>
      </w:tr>
    </w:tbl>
    <w:p w:rsidR="00D02836" w:rsidRDefault="00A53B88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i/>
          <w:sz w:val="20"/>
          <w:lang w:val="nl-BE" w:eastAsia="en-US"/>
        </w:rPr>
        <w:t xml:space="preserve">*** schrappen wat niet van toepassing is </w:t>
      </w:r>
    </w:p>
    <w:p w:rsidR="00770DA0" w:rsidRDefault="00770DA0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6522E5" w:rsidRPr="00D02836" w:rsidRDefault="006522E5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D02836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2836" w:rsidRPr="002D2DC5" w:rsidRDefault="00D02836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</w:t>
            </w:r>
            <w:r w:rsidR="002D2DC5"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lgemene voorwaarden</w:t>
            </w:r>
            <w:r w:rsidR="001A48DF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&amp; privacy policy</w:t>
            </w:r>
          </w:p>
          <w:p w:rsidR="002D2DC5" w:rsidRDefault="002D2DC5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Deelnemers schrijven in voor de v</w:t>
            </w:r>
            <w:r w:rsidR="006D79A4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olledige opleiding</w:t>
            </w:r>
            <w:r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.</w:t>
            </w:r>
          </w:p>
          <w:p w:rsidR="002D2DC5" w:rsidRPr="002D2DC5" w:rsidRDefault="002D2DC5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Uw persoonsgegevens </w:t>
            </w:r>
            <w:r w:rsid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worden niet aan derden doorgegeven, behalve voor noodzakelijke administratieve handelingen. Voor alle info kijk op de website van de School </w:t>
            </w:r>
            <w:hyperlink r:id="rId9" w:history="1">
              <w:r w:rsidR="003B7D48" w:rsidRPr="008755F5">
                <w:rPr>
                  <w:rStyle w:val="Hyperlink"/>
                  <w:rFonts w:asciiTheme="minorHAnsi" w:eastAsia="Calibri" w:hAnsiTheme="minorHAnsi" w:cstheme="minorHAnsi"/>
                  <w:sz w:val="20"/>
                  <w:lang w:val="nl-BE" w:eastAsia="en-US"/>
                </w:rPr>
                <w:t>www.schoolvoortgi.be</w:t>
              </w:r>
            </w:hyperlink>
            <w:r w:rsid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</w:t>
            </w:r>
            <w:r w:rsidR="006D79A4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.</w:t>
            </w:r>
          </w:p>
          <w:p w:rsidR="003B7D48" w:rsidRDefault="003B7D48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Annulatie</w:t>
            </w:r>
            <w:r w:rsid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regels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:</w:t>
            </w:r>
          </w:p>
          <w:p w:rsidR="001237B5" w:rsidRDefault="003B7D48" w:rsidP="00D02836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t</w:t>
            </w:r>
            <w:r w:rsidR="00D02836"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ot 4 weken voor de </w:t>
            </w:r>
            <w:r w:rsidR="00100FBA"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start van de opleiding </w:t>
            </w:r>
            <w:r w:rsidR="00D02836"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rekenen wij </w:t>
            </w:r>
            <w:r w:rsidR="00930109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20%</w:t>
            </w: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aan</w:t>
            </w:r>
            <w:r w:rsidR="00930109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als administratiekost</w:t>
            </w:r>
          </w:p>
          <w:p w:rsidR="001237B5" w:rsidRDefault="00D02836" w:rsidP="001237B5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tot 2 weken voor de start wordt de helft van de volle</w:t>
            </w:r>
            <w:r w:rsid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dige opleidingskost aangerekend </w:t>
            </w:r>
          </w:p>
          <w:p w:rsidR="00D02836" w:rsidRPr="00D02836" w:rsidRDefault="001237B5" w:rsidP="001237B5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Ingeval van latere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annulatie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of</w:t>
            </w:r>
            <w:r w:rsidR="00D02836"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stopzetting tijdens de opleiding worden geen bijdragen teruggestort.</w:t>
            </w:r>
          </w:p>
        </w:tc>
      </w:tr>
    </w:tbl>
    <w:p w:rsidR="003B7D48" w:rsidRDefault="003B7D48" w:rsidP="0079608E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9608E" w:rsidRDefault="0079608E" w:rsidP="0079608E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</w:t>
      </w:r>
    </w:p>
    <w:p w:rsidR="0079608E" w:rsidRDefault="00A82C6F" w:rsidP="00A82C6F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t>Opgemaakt</w:t>
      </w:r>
      <w:r w:rsidR="0079608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op ………</w:t>
      </w:r>
      <w:r w:rsidR="006522E5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……………</w:t>
      </w: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t>………………</w:t>
      </w:r>
      <w:r w:rsidR="006522E5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…</w:t>
      </w:r>
      <w:r w:rsidR="0079608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. 20</w:t>
      </w:r>
      <w:r w:rsidR="005B6AE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24</w:t>
      </w:r>
      <w:r w:rsidR="0079608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, te …………………………………………………. .</w:t>
      </w:r>
    </w:p>
    <w:p w:rsidR="003C27C7" w:rsidRDefault="003C27C7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9608E" w:rsidRPr="00D02836" w:rsidRDefault="0079608E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87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536"/>
      </w:tblGrid>
      <w:tr w:rsidR="001A10D6" w:rsidRPr="00D02836" w:rsidTr="00AC486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D6" w:rsidRPr="00D02836" w:rsidRDefault="001A10D6" w:rsidP="00AC486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Handtekening deelnemer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(1)</w:t>
            </w:r>
          </w:p>
          <w:p w:rsidR="001A10D6" w:rsidRDefault="001A10D6" w:rsidP="00AC486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1A10D6" w:rsidRDefault="001A10D6" w:rsidP="00AC486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1A10D6" w:rsidRPr="00D02836" w:rsidRDefault="001A10D6" w:rsidP="00AC486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D6" w:rsidRPr="00D02836" w:rsidRDefault="001A10D6" w:rsidP="00AC486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Handtekening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secretariaat</w:t>
            </w:r>
          </w:p>
        </w:tc>
      </w:tr>
    </w:tbl>
    <w:p w:rsidR="001A10D6" w:rsidRDefault="001A10D6" w:rsidP="001A10D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1A10D6" w:rsidRDefault="001A10D6" w:rsidP="001A10D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1A10D6" w:rsidRDefault="001A10D6" w:rsidP="001A10D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1A10D6" w:rsidRDefault="001A10D6" w:rsidP="001A10D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1A10D6" w:rsidRPr="00A674AC" w:rsidRDefault="001A10D6" w:rsidP="001A10D6">
      <w:pPr>
        <w:pStyle w:val="Lijstalinea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 w:rsidRPr="00A674AC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Je kan digitaal ondertekenen, ofwel ingevuld formulier mailen naar </w:t>
      </w:r>
    </w:p>
    <w:p w:rsidR="001A10D6" w:rsidRPr="00A674AC" w:rsidRDefault="00560E63" w:rsidP="001A10D6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hyperlink r:id="rId10" w:history="1">
        <w:r w:rsidR="001A10D6" w:rsidRPr="00A674AC">
          <w:rPr>
            <w:rStyle w:val="Hyperlink"/>
            <w:rFonts w:asciiTheme="minorHAnsi" w:eastAsia="Calibri" w:hAnsiTheme="minorHAnsi" w:cstheme="minorHAnsi"/>
            <w:sz w:val="22"/>
            <w:szCs w:val="22"/>
            <w:lang w:val="nl-BE" w:eastAsia="en-US"/>
          </w:rPr>
          <w:t>inschrijvingen@schoolvoortgi.be</w:t>
        </w:r>
      </w:hyperlink>
      <w:r w:rsidR="001A10D6" w:rsidRPr="00A674AC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met bevestiging van je inschrijving in de mailtekst.</w:t>
      </w:r>
    </w:p>
    <w:p w:rsidR="00862DE3" w:rsidRDefault="00862DE3" w:rsidP="00770DA0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95491A" w:rsidRPr="00D02836" w:rsidRDefault="0095491A" w:rsidP="00770DA0">
      <w:pPr>
        <w:ind w:hanging="567"/>
        <w:rPr>
          <w:lang w:val="nl-BE" w:eastAsia="en-US"/>
        </w:rPr>
      </w:pPr>
      <w:r>
        <w:rPr>
          <w:noProof/>
          <w:sz w:val="20"/>
          <w:lang w:val="nl-BE" w:eastAsia="nl-BE"/>
        </w:rPr>
        <w:drawing>
          <wp:inline distT="0" distB="0" distL="0" distR="0" wp14:anchorId="38498E95" wp14:editId="78EFB9A0">
            <wp:extent cx="1304925" cy="514350"/>
            <wp:effectExtent l="0" t="0" r="9525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877" cy="52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05800">
        <w:rPr>
          <w:lang w:val="nl-BE" w:eastAsia="en-US"/>
        </w:rPr>
        <w:tab/>
      </w:r>
      <w:r>
        <w:rPr>
          <w:lang w:val="nl-BE" w:eastAsia="en-US"/>
        </w:rPr>
        <w:tab/>
      </w:r>
      <w:r w:rsidR="00205800" w:rsidRPr="00205800">
        <w:rPr>
          <w:noProof/>
          <w:lang w:val="nl-BE" w:eastAsia="nl-BE"/>
        </w:rPr>
        <w:drawing>
          <wp:inline distT="0" distB="0" distL="0" distR="0" wp14:anchorId="3EE56811" wp14:editId="01D6233B">
            <wp:extent cx="1039495" cy="704732"/>
            <wp:effectExtent l="0" t="0" r="8255" b="635"/>
            <wp:docPr id="1" name="Afbeelding 1" descr="C:\Users\Dell\Documents\School vr TGI - secretariaat\Kwaliteitslabels &amp; platformen, subsidiekanalen\VIVO social profit\VIV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School vr TGI - secretariaat\Kwaliteitslabels &amp; platformen, subsidiekanalen\VIVO social profit\VIVO 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35" cy="72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nl-BE" w:eastAsia="en-US"/>
        </w:rPr>
        <w:tab/>
      </w:r>
      <w:r>
        <w:rPr>
          <w:lang w:val="nl-BE" w:eastAsia="en-US"/>
        </w:rPr>
        <w:tab/>
      </w:r>
      <w:r>
        <w:rPr>
          <w:lang w:val="nl-BE" w:eastAsia="en-US"/>
        </w:rPr>
        <w:tab/>
      </w:r>
      <w:r>
        <w:rPr>
          <w:noProof/>
          <w:sz w:val="20"/>
          <w:lang w:val="nl-BE" w:eastAsia="nl-BE"/>
        </w:rPr>
        <w:drawing>
          <wp:inline distT="0" distB="0" distL="0" distR="0" wp14:anchorId="0AAE7083" wp14:editId="611F1626">
            <wp:extent cx="771525" cy="106680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SE_kwaliteitsregistratie_staan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90" cy="114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91A" w:rsidRPr="00D02836" w:rsidSect="009B2486">
      <w:headerReference w:type="default" r:id="rId14"/>
      <w:pgSz w:w="11899" w:h="16838"/>
      <w:pgMar w:top="1665" w:right="1797" w:bottom="851" w:left="1797" w:header="284" w:footer="1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63" w:rsidRDefault="00560E63">
      <w:r>
        <w:separator/>
      </w:r>
    </w:p>
  </w:endnote>
  <w:endnote w:type="continuationSeparator" w:id="0">
    <w:p w:rsidR="00560E63" w:rsidRDefault="0056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63" w:rsidRDefault="00560E63">
      <w:r>
        <w:separator/>
      </w:r>
    </w:p>
  </w:footnote>
  <w:footnote w:type="continuationSeparator" w:id="0">
    <w:p w:rsidR="00560E63" w:rsidRDefault="0056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67" w:rsidRDefault="0071548E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33857E60" wp14:editId="234E0ABC">
          <wp:simplePos x="0" y="0"/>
          <wp:positionH relativeFrom="column">
            <wp:posOffset>1910449</wp:posOffset>
          </wp:positionH>
          <wp:positionV relativeFrom="paragraph">
            <wp:posOffset>-276033</wp:posOffset>
          </wp:positionV>
          <wp:extent cx="4110104" cy="1103608"/>
          <wp:effectExtent l="0" t="0" r="5080" b="1905"/>
          <wp:wrapNone/>
          <wp:docPr id="21" name="Afbeelding 21" descr="School_TGI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hool_TGI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186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B0B" w:rsidRDefault="001F3B0B" w:rsidP="00FA0A1E">
    <w:pPr>
      <w:pStyle w:val="Koptekst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5E4"/>
    <w:multiLevelType w:val="hybridMultilevel"/>
    <w:tmpl w:val="6C8CAE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0BA9"/>
    <w:multiLevelType w:val="hybridMultilevel"/>
    <w:tmpl w:val="1B48DE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027"/>
    <w:multiLevelType w:val="hybridMultilevel"/>
    <w:tmpl w:val="0D5A8B52"/>
    <w:lvl w:ilvl="0" w:tplc="FC025F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F7535"/>
    <w:multiLevelType w:val="hybridMultilevel"/>
    <w:tmpl w:val="8DDA59F4"/>
    <w:lvl w:ilvl="0" w:tplc="DF6A875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A21D7"/>
    <w:multiLevelType w:val="hybridMultilevel"/>
    <w:tmpl w:val="5602115A"/>
    <w:lvl w:ilvl="0" w:tplc="E140FD48">
      <w:start w:val="50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F1E"/>
    <w:multiLevelType w:val="multilevel"/>
    <w:tmpl w:val="5132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A45F7"/>
    <w:multiLevelType w:val="hybridMultilevel"/>
    <w:tmpl w:val="D5721A3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77CA6"/>
    <w:multiLevelType w:val="hybridMultilevel"/>
    <w:tmpl w:val="6F80E738"/>
    <w:lvl w:ilvl="0" w:tplc="3F3C6E26">
      <w:numFmt w:val="bullet"/>
      <w:lvlText w:val="*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B0022"/>
    <w:multiLevelType w:val="hybridMultilevel"/>
    <w:tmpl w:val="8CE476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63788"/>
    <w:multiLevelType w:val="hybridMultilevel"/>
    <w:tmpl w:val="7F8A5BA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67321"/>
    <w:multiLevelType w:val="hybridMultilevel"/>
    <w:tmpl w:val="23A0158C"/>
    <w:lvl w:ilvl="0" w:tplc="326A59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01B21"/>
    <w:multiLevelType w:val="hybridMultilevel"/>
    <w:tmpl w:val="964C4B72"/>
    <w:lvl w:ilvl="0" w:tplc="DB54AF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F76BB"/>
    <w:multiLevelType w:val="hybridMultilevel"/>
    <w:tmpl w:val="68D2C5A2"/>
    <w:lvl w:ilvl="0" w:tplc="AB6251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215B0"/>
    <w:multiLevelType w:val="hybridMultilevel"/>
    <w:tmpl w:val="91E0C35C"/>
    <w:lvl w:ilvl="0" w:tplc="E18EB058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38D3789"/>
    <w:multiLevelType w:val="hybridMultilevel"/>
    <w:tmpl w:val="9A260F66"/>
    <w:lvl w:ilvl="0" w:tplc="08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3E70B0"/>
    <w:multiLevelType w:val="hybridMultilevel"/>
    <w:tmpl w:val="4400FEDC"/>
    <w:lvl w:ilvl="0" w:tplc="249E1E5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513" w:hanging="360"/>
      </w:pPr>
    </w:lvl>
    <w:lvl w:ilvl="2" w:tplc="0813001B" w:tentative="1">
      <w:start w:val="1"/>
      <w:numFmt w:val="lowerRoman"/>
      <w:lvlText w:val="%3."/>
      <w:lvlJc w:val="right"/>
      <w:pPr>
        <w:ind w:left="1233" w:hanging="180"/>
      </w:pPr>
    </w:lvl>
    <w:lvl w:ilvl="3" w:tplc="0813000F" w:tentative="1">
      <w:start w:val="1"/>
      <w:numFmt w:val="decimal"/>
      <w:lvlText w:val="%4."/>
      <w:lvlJc w:val="left"/>
      <w:pPr>
        <w:ind w:left="1953" w:hanging="360"/>
      </w:pPr>
    </w:lvl>
    <w:lvl w:ilvl="4" w:tplc="08130019" w:tentative="1">
      <w:start w:val="1"/>
      <w:numFmt w:val="lowerLetter"/>
      <w:lvlText w:val="%5."/>
      <w:lvlJc w:val="left"/>
      <w:pPr>
        <w:ind w:left="2673" w:hanging="360"/>
      </w:pPr>
    </w:lvl>
    <w:lvl w:ilvl="5" w:tplc="0813001B" w:tentative="1">
      <w:start w:val="1"/>
      <w:numFmt w:val="lowerRoman"/>
      <w:lvlText w:val="%6."/>
      <w:lvlJc w:val="right"/>
      <w:pPr>
        <w:ind w:left="3393" w:hanging="180"/>
      </w:pPr>
    </w:lvl>
    <w:lvl w:ilvl="6" w:tplc="0813000F" w:tentative="1">
      <w:start w:val="1"/>
      <w:numFmt w:val="decimal"/>
      <w:lvlText w:val="%7."/>
      <w:lvlJc w:val="left"/>
      <w:pPr>
        <w:ind w:left="4113" w:hanging="360"/>
      </w:pPr>
    </w:lvl>
    <w:lvl w:ilvl="7" w:tplc="08130019" w:tentative="1">
      <w:start w:val="1"/>
      <w:numFmt w:val="lowerLetter"/>
      <w:lvlText w:val="%8."/>
      <w:lvlJc w:val="left"/>
      <w:pPr>
        <w:ind w:left="4833" w:hanging="360"/>
      </w:pPr>
    </w:lvl>
    <w:lvl w:ilvl="8" w:tplc="08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18F2ED2"/>
    <w:multiLevelType w:val="multilevel"/>
    <w:tmpl w:val="D03C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58BC7097"/>
    <w:multiLevelType w:val="hybridMultilevel"/>
    <w:tmpl w:val="1E4C89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B387A"/>
    <w:multiLevelType w:val="hybridMultilevel"/>
    <w:tmpl w:val="578E380A"/>
    <w:lvl w:ilvl="0" w:tplc="9DA6534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  <w:b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918A1"/>
    <w:multiLevelType w:val="hybridMultilevel"/>
    <w:tmpl w:val="4FBC74E2"/>
    <w:lvl w:ilvl="0" w:tplc="FFC258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E49F0"/>
    <w:multiLevelType w:val="hybridMultilevel"/>
    <w:tmpl w:val="688AEAE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44D16"/>
    <w:multiLevelType w:val="hybridMultilevel"/>
    <w:tmpl w:val="5B2E8A04"/>
    <w:lvl w:ilvl="0" w:tplc="ABF6AC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4"/>
  </w:num>
  <w:num w:numId="5">
    <w:abstractNumId w:val="21"/>
  </w:num>
  <w:num w:numId="6">
    <w:abstractNumId w:val="6"/>
  </w:num>
  <w:num w:numId="7">
    <w:abstractNumId w:val="0"/>
  </w:num>
  <w:num w:numId="8">
    <w:abstractNumId w:val="8"/>
  </w:num>
  <w:num w:numId="9">
    <w:abstractNumId w:val="17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  <w:num w:numId="14">
    <w:abstractNumId w:val="19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10"/>
  </w:num>
  <w:num w:numId="20">
    <w:abstractNumId w:val="18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C0"/>
    <w:rsid w:val="00012367"/>
    <w:rsid w:val="0002549C"/>
    <w:rsid w:val="00062515"/>
    <w:rsid w:val="000A0546"/>
    <w:rsid w:val="000A2048"/>
    <w:rsid w:val="000B325A"/>
    <w:rsid w:val="000B36B0"/>
    <w:rsid w:val="000B67E3"/>
    <w:rsid w:val="00100FBA"/>
    <w:rsid w:val="001237B5"/>
    <w:rsid w:val="00144692"/>
    <w:rsid w:val="001A10D6"/>
    <w:rsid w:val="001A48DF"/>
    <w:rsid w:val="001B41A1"/>
    <w:rsid w:val="001F3B0B"/>
    <w:rsid w:val="001F70C5"/>
    <w:rsid w:val="00205800"/>
    <w:rsid w:val="002138C6"/>
    <w:rsid w:val="0021649A"/>
    <w:rsid w:val="002336DF"/>
    <w:rsid w:val="00242C7F"/>
    <w:rsid w:val="00245442"/>
    <w:rsid w:val="00292C06"/>
    <w:rsid w:val="002A5B37"/>
    <w:rsid w:val="002C5842"/>
    <w:rsid w:val="002D2DC5"/>
    <w:rsid w:val="002D7F83"/>
    <w:rsid w:val="002E2821"/>
    <w:rsid w:val="002F2DB9"/>
    <w:rsid w:val="003725D2"/>
    <w:rsid w:val="003739A5"/>
    <w:rsid w:val="00382A93"/>
    <w:rsid w:val="003B7D48"/>
    <w:rsid w:val="003C27C7"/>
    <w:rsid w:val="003E004D"/>
    <w:rsid w:val="003E1C26"/>
    <w:rsid w:val="00404DB3"/>
    <w:rsid w:val="00454B5F"/>
    <w:rsid w:val="004730B0"/>
    <w:rsid w:val="00476C66"/>
    <w:rsid w:val="0049491E"/>
    <w:rsid w:val="004B2553"/>
    <w:rsid w:val="004D5363"/>
    <w:rsid w:val="004D59A7"/>
    <w:rsid w:val="004D5BD9"/>
    <w:rsid w:val="004D6879"/>
    <w:rsid w:val="0050272F"/>
    <w:rsid w:val="00502F84"/>
    <w:rsid w:val="005105B5"/>
    <w:rsid w:val="005364E3"/>
    <w:rsid w:val="00541860"/>
    <w:rsid w:val="00560E63"/>
    <w:rsid w:val="00564A06"/>
    <w:rsid w:val="005853AC"/>
    <w:rsid w:val="00590C35"/>
    <w:rsid w:val="00596ECD"/>
    <w:rsid w:val="00597798"/>
    <w:rsid w:val="005A3D1E"/>
    <w:rsid w:val="005B6AEE"/>
    <w:rsid w:val="005E689C"/>
    <w:rsid w:val="005F00FF"/>
    <w:rsid w:val="00604F25"/>
    <w:rsid w:val="00614270"/>
    <w:rsid w:val="00652288"/>
    <w:rsid w:val="006522E5"/>
    <w:rsid w:val="0065438B"/>
    <w:rsid w:val="00682C76"/>
    <w:rsid w:val="006856F1"/>
    <w:rsid w:val="00695E99"/>
    <w:rsid w:val="006D3CF0"/>
    <w:rsid w:val="006D79A4"/>
    <w:rsid w:val="0071548E"/>
    <w:rsid w:val="00715A56"/>
    <w:rsid w:val="0075449F"/>
    <w:rsid w:val="0076084F"/>
    <w:rsid w:val="00770DA0"/>
    <w:rsid w:val="0079608E"/>
    <w:rsid w:val="007A1DE3"/>
    <w:rsid w:val="007B7172"/>
    <w:rsid w:val="007C0F10"/>
    <w:rsid w:val="007C17E3"/>
    <w:rsid w:val="007E6EFC"/>
    <w:rsid w:val="00810922"/>
    <w:rsid w:val="008411E2"/>
    <w:rsid w:val="008479C5"/>
    <w:rsid w:val="00862DE3"/>
    <w:rsid w:val="0086389E"/>
    <w:rsid w:val="00863DAA"/>
    <w:rsid w:val="00874BFE"/>
    <w:rsid w:val="00881049"/>
    <w:rsid w:val="008A76A4"/>
    <w:rsid w:val="008D3D30"/>
    <w:rsid w:val="00930109"/>
    <w:rsid w:val="0095491A"/>
    <w:rsid w:val="009908E2"/>
    <w:rsid w:val="009A4AE1"/>
    <w:rsid w:val="009A7E2D"/>
    <w:rsid w:val="009B2486"/>
    <w:rsid w:val="009C706E"/>
    <w:rsid w:val="009D1FD6"/>
    <w:rsid w:val="009E3602"/>
    <w:rsid w:val="009F0DEA"/>
    <w:rsid w:val="00A329E4"/>
    <w:rsid w:val="00A53B88"/>
    <w:rsid w:val="00A53F71"/>
    <w:rsid w:val="00A61108"/>
    <w:rsid w:val="00A82C6F"/>
    <w:rsid w:val="00A9167D"/>
    <w:rsid w:val="00AA710E"/>
    <w:rsid w:val="00AE202D"/>
    <w:rsid w:val="00AE6CAC"/>
    <w:rsid w:val="00AF2937"/>
    <w:rsid w:val="00B07887"/>
    <w:rsid w:val="00B37498"/>
    <w:rsid w:val="00B53C2D"/>
    <w:rsid w:val="00B757D5"/>
    <w:rsid w:val="00B767B1"/>
    <w:rsid w:val="00BB660D"/>
    <w:rsid w:val="00BC2E95"/>
    <w:rsid w:val="00BC48B3"/>
    <w:rsid w:val="00BE6CF8"/>
    <w:rsid w:val="00C3076A"/>
    <w:rsid w:val="00C433DF"/>
    <w:rsid w:val="00C70DC0"/>
    <w:rsid w:val="00C7556C"/>
    <w:rsid w:val="00C82767"/>
    <w:rsid w:val="00C82EA3"/>
    <w:rsid w:val="00C86935"/>
    <w:rsid w:val="00C94E6D"/>
    <w:rsid w:val="00CC20A1"/>
    <w:rsid w:val="00CF0787"/>
    <w:rsid w:val="00D02836"/>
    <w:rsid w:val="00D17E99"/>
    <w:rsid w:val="00D30D54"/>
    <w:rsid w:val="00D35FDF"/>
    <w:rsid w:val="00D57096"/>
    <w:rsid w:val="00D76301"/>
    <w:rsid w:val="00D84B0F"/>
    <w:rsid w:val="00DE443E"/>
    <w:rsid w:val="00E00CB0"/>
    <w:rsid w:val="00E00F8C"/>
    <w:rsid w:val="00E4679B"/>
    <w:rsid w:val="00E53477"/>
    <w:rsid w:val="00E911A5"/>
    <w:rsid w:val="00ED2407"/>
    <w:rsid w:val="00ED5022"/>
    <w:rsid w:val="00EF42E5"/>
    <w:rsid w:val="00F00561"/>
    <w:rsid w:val="00F07331"/>
    <w:rsid w:val="00F14B58"/>
    <w:rsid w:val="00F74F3D"/>
    <w:rsid w:val="00F95F45"/>
    <w:rsid w:val="00FA0A1E"/>
    <w:rsid w:val="00FA45ED"/>
    <w:rsid w:val="00FD0FB6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F1BE42-E514-4E88-978D-B06C97FA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pPr>
      <w:spacing w:after="60" w:line="220" w:lineRule="exact"/>
    </w:pPr>
    <w:rPr>
      <w:rFonts w:ascii="Verdana" w:hAnsi="Verdana"/>
      <w:sz w:val="18"/>
    </w:rPr>
  </w:style>
  <w:style w:type="paragraph" w:styleId="Normaalweb">
    <w:name w:val="Normal (Web)"/>
    <w:basedOn w:val="Standaard"/>
    <w:uiPriority w:val="99"/>
    <w:rsid w:val="00C70DC0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l-NL"/>
    </w:rPr>
  </w:style>
  <w:style w:type="character" w:styleId="Zwaar">
    <w:name w:val="Strong"/>
    <w:qFormat/>
    <w:rsid w:val="00C70DC0"/>
    <w:rPr>
      <w:b/>
      <w:bCs/>
    </w:rPr>
  </w:style>
  <w:style w:type="paragraph" w:styleId="Voetnoottekst">
    <w:name w:val="footnote text"/>
    <w:basedOn w:val="Standaard"/>
    <w:semiHidden/>
    <w:rsid w:val="001F3B0B"/>
    <w:rPr>
      <w:rFonts w:ascii="Times New Roman" w:eastAsia="Times New Roman" w:hAnsi="Times New Roman"/>
      <w:sz w:val="20"/>
      <w:lang w:val="nl-NL"/>
    </w:rPr>
  </w:style>
  <w:style w:type="character" w:styleId="Voetnootmarkering">
    <w:name w:val="footnote reference"/>
    <w:semiHidden/>
    <w:rsid w:val="001F3B0B"/>
    <w:rPr>
      <w:vertAlign w:val="superscript"/>
    </w:rPr>
  </w:style>
  <w:style w:type="character" w:styleId="Hyperlink">
    <w:name w:val="Hyperlink"/>
    <w:rsid w:val="001F3B0B"/>
    <w:rPr>
      <w:color w:val="0000FF"/>
      <w:u w:val="single"/>
    </w:rPr>
  </w:style>
  <w:style w:type="character" w:styleId="Paginanummer">
    <w:name w:val="page number"/>
    <w:basedOn w:val="Standaardalinea-lettertype"/>
    <w:rsid w:val="00614270"/>
  </w:style>
  <w:style w:type="paragraph" w:styleId="Geenafstand">
    <w:name w:val="No Spacing"/>
    <w:uiPriority w:val="1"/>
    <w:qFormat/>
    <w:rsid w:val="008411E2"/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8411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uiPriority w:val="20"/>
    <w:qFormat/>
    <w:rsid w:val="00F95F45"/>
    <w:rPr>
      <w:i/>
      <w:iCs/>
    </w:rPr>
  </w:style>
  <w:style w:type="paragraph" w:styleId="Lijstalinea">
    <w:name w:val="List Paragraph"/>
    <w:basedOn w:val="Standaard"/>
    <w:uiPriority w:val="34"/>
    <w:qFormat/>
    <w:rsid w:val="00100FBA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59779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97798"/>
    <w:rPr>
      <w:rFonts w:ascii="Segoe UI" w:hAnsi="Segoe UI" w:cs="Segoe UI"/>
      <w:sz w:val="18"/>
      <w:szCs w:val="1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voortgi.be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schoolvoortgi.be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chrijvingen@schoolvoortgi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voortgi.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Intensieve kennismaking met Themagecentreerde Interactie:</vt:lpstr>
    </vt:vector>
  </TitlesOfParts>
  <Company>Home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Intensieve kennismaking met Themagecentreerde Interactie:</dc:title>
  <dc:subject/>
  <dc:creator>School v TGI</dc:creator>
  <cp:keywords/>
  <cp:lastModifiedBy>Microsoft-account</cp:lastModifiedBy>
  <cp:revision>4</cp:revision>
  <cp:lastPrinted>2024-05-20T17:41:00Z</cp:lastPrinted>
  <dcterms:created xsi:type="dcterms:W3CDTF">2024-04-17T14:31:00Z</dcterms:created>
  <dcterms:modified xsi:type="dcterms:W3CDTF">2024-05-20T17:41:00Z</dcterms:modified>
</cp:coreProperties>
</file>